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自治会・町内会の定期総会の例。法律で決まった様式はなく、会則・規約の定め（成立要件、議事録署名人の人数）に合わせて使います。</w:t>
      </w:r>
    </w:p>
    <w:p>
      <w:pPr>
        <w:spacing w:after="160"/>
        <w:jc w:val="center"/>
      </w:pPr>
      <w:r>
        <w:rPr>
          <w:b/>
          <w:sz w:val="28"/>
        </w:rPr>
        <w:t>［会の名称］ ［　］年度 定期総会議事録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］）午前［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［集会所］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会員数</w:t>
        <w:tab/>
      </w:r>
      <w:r>
        <w:t>［　］世帯（会員 ［　］名）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出席状況</w:t>
        <w:tab/>
      </w:r>
      <w:r>
        <w:t>出席 ［　］名、委任状 ［　］名　計 ［　］名（会則第［　］条により総会は成立）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［氏名］（［　］班）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議事録署名人</w:t>
        <w:tab/>
      </w:r>
      <w:r>
        <w:t>［氏名］（［　］班）、［氏名］（［　］班）</w:t>
      </w:r>
    </w:p>
    <w:p>
      <w:pPr>
        <w:keepNext/>
        <w:spacing w:before="140" w:after="40"/>
      </w:pPr>
      <w:r>
        <w:rPr>
          <w:b/>
          <w:sz w:val="20"/>
        </w:rPr>
        <w:t>議事の経過と結果</w:t>
      </w:r>
    </w:p>
    <w:p>
      <w:pPr>
        <w:keepNext/>
        <w:spacing w:before="140" w:after="40"/>
      </w:pPr>
      <w:r>
        <w:rPr>
          <w:b/>
          <w:sz w:val="20"/>
        </w:rPr>
        <w:t>第1号議案　［　］年度 活動報告</w:t>
      </w:r>
    </w:p>
    <w:p>
      <w:pPr>
        <w:spacing w:after="40"/>
        <w:ind w:firstLine="198"/>
      </w:pPr>
      <w:r>
        <w:t>［会長］が［主な行事・活動］を報告し、［拍手により承認された］。</w:t>
      </w:r>
    </w:p>
    <w:p>
      <w:pPr>
        <w:keepNext/>
        <w:spacing w:before="140" w:after="40"/>
      </w:pPr>
      <w:r>
        <w:rPr>
          <w:b/>
          <w:sz w:val="20"/>
        </w:rPr>
        <w:t>第2号議案　［　］年度 決算報告・会計監査報告</w:t>
      </w:r>
    </w:p>
    <w:p>
      <w:pPr>
        <w:spacing w:after="40"/>
        <w:ind w:firstLine="198"/>
      </w:pPr>
      <w:r>
        <w:t>［会計］が決算を報告し、［会計監査］が適正である旨を報告した。［質疑の要点］。挙手による採決の結果、賛成多数（賛成 ［　］、反対 ［　］）で承認された。</w:t>
      </w:r>
    </w:p>
    <w:p>
      <w:pPr>
        <w:keepNext/>
        <w:spacing w:before="140" w:after="40"/>
      </w:pPr>
      <w:r>
        <w:rPr>
          <w:b/>
          <w:sz w:val="20"/>
        </w:rPr>
        <w:t>第3号議案　［　］年度 活動計画・予算案</w:t>
      </w:r>
    </w:p>
    <w:p>
      <w:pPr>
        <w:spacing w:after="40"/>
        <w:ind w:firstLine="198"/>
      </w:pPr>
      <w:r>
        <w:t>［説明・質疑・採決の結果］</w:t>
      </w:r>
    </w:p>
    <w:p>
      <w:pPr>
        <w:keepNext/>
        <w:spacing w:before="140" w:after="40"/>
      </w:pPr>
      <w:r>
        <w:rPr>
          <w:b/>
          <w:sz w:val="20"/>
        </w:rPr>
        <w:t>第4号議案　役員の選出</w:t>
      </w:r>
    </w:p>
    <w:p>
      <w:pPr>
        <w:spacing w:after="40"/>
        <w:ind w:firstLine="198"/>
      </w:pPr>
      <w:r>
        <w:t>［会長・副会長・会計・監査の氏名］が承認された。</w:t>
      </w:r>
    </w:p>
    <w:p>
      <w:pPr>
        <w:spacing w:before="160" w:after="80"/>
      </w:pPr>
      <w:r>
        <w:t>以上の議事の経過と結果に相違ないことを証するため、議長及び議事録署名人が署名する。</w:t>
      </w:r>
    </w:p>
    <w:p>
      <w:pPr>
        <w:spacing w:after="120"/>
      </w:pPr>
      <w:r>
        <w:t>［　］年［　］月［　］日</w:t>
      </w:r>
    </w:p>
    <w:p>
      <w:pPr>
        <w:spacing w:after="120"/>
        <w:jc w:val="right"/>
      </w:pPr>
      <w:r>
        <w:t xml:space="preserve">議長 ［氏名］　　　　　　　　　</w:t>
      </w:r>
    </w:p>
    <w:p>
      <w:pPr>
        <w:spacing w:after="120"/>
        <w:jc w:val="right"/>
      </w:pPr>
      <w:r>
        <w:t xml:space="preserve">議事録署名人 ［氏名］　　　　　　　　　</w:t>
      </w:r>
    </w:p>
    <w:p>
      <w:pPr>
        <w:spacing w:after="120"/>
        <w:jc w:val="right"/>
      </w:pPr>
      <w:r>
        <w:t xml:space="preserve">議事録署名人 ［氏名］　　　　　　　　　</w:t>
      </w:r>
    </w:p>
    <w:p>
      <w:r>
        <w:br w:type="page"/>
      </w:r>
    </w:p>
    <w:p>
      <w:r>
        <w:rPr>
          <w:b/>
          <w:color w:val="555B6B"/>
          <w:sz w:val="16"/>
        </w:rPr>
        <w:t>記入例（架空の自治会）</w:t>
      </w:r>
    </w:p>
    <w:p>
      <w:pPr>
        <w:spacing w:after="40"/>
      </w:pPr>
      <w:r>
        <w:rPr>
          <w:color w:val="555B6B"/>
          <w:sz w:val="15"/>
        </w:rPr>
        <w:t>記入例（架空の団体です）。会則・規約に議事録の定めがある場合は、その様式と署名のルールに合わせてください。</w:t>
      </w:r>
    </w:p>
    <w:p>
      <w:pPr>
        <w:spacing w:after="160"/>
        <w:jc w:val="center"/>
      </w:pPr>
      <w:r>
        <w:rPr>
          <w:b/>
          <w:sz w:val="28"/>
        </w:rPr>
        <w:t>サンプル台三丁目自治会 2026年度 定期総会議事録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2026年4月19日（日）午前10時00分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サンプル台三丁目集会所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会員数</w:t>
        <w:tab/>
      </w:r>
      <w:r>
        <w:t>186世帯（会員 186名、1世帯1票）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出席状況</w:t>
        <w:tab/>
      </w:r>
      <w:r>
        <w:t>出席 38名、委任状 91名　計 129名（会則第12条により総会は成立）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小池 正（4班）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議事録署名人</w:t>
        <w:tab/>
      </w:r>
      <w:r>
        <w:t>関 由紀子（2班）、内田 誠（7班）</w:t>
      </w:r>
    </w:p>
    <w:p>
      <w:pPr>
        <w:keepNext/>
        <w:spacing w:before="140" w:after="40"/>
      </w:pPr>
      <w:r>
        <w:rPr>
          <w:b/>
          <w:sz w:val="20"/>
        </w:rPr>
        <w:t>議事の経過と結果</w:t>
      </w:r>
    </w:p>
    <w:p>
      <w:pPr>
        <w:keepNext/>
        <w:spacing w:before="140" w:after="40"/>
      </w:pPr>
      <w:r>
        <w:rPr>
          <w:b/>
          <w:sz w:val="20"/>
        </w:rPr>
        <w:t>第1号議案　2025年度 活動報告</w:t>
      </w:r>
    </w:p>
    <w:p>
      <w:pPr>
        <w:spacing w:after="40"/>
        <w:ind w:firstLine="198"/>
      </w:pPr>
      <w:r>
        <w:t>会長 武田 が、夏祭り（来場者約400名）、防災訓練（参加62名）、資源回収（年10回）の実施を報告し、拍手により承認された。</w:t>
      </w:r>
    </w:p>
    <w:p>
      <w:pPr>
        <w:keepNext/>
        <w:spacing w:before="140" w:after="40"/>
      </w:pPr>
      <w:r>
        <w:rPr>
          <w:b/>
          <w:sz w:val="20"/>
        </w:rPr>
        <w:t>第2号議案　2025年度 決算報告・会計監査報告</w:t>
      </w:r>
    </w:p>
    <w:p>
      <w:pPr>
        <w:spacing w:after="40"/>
        <w:ind w:firstLine="198"/>
      </w:pPr>
      <w:r>
        <w:t>会計 今井 が決算を報告し、会計監査 星野 が適正である旨を報告した。会員から防犯灯の電気代が増えた理由について質問があり、会計が電気料金の改定によると回答した。挙手による採決の結果、賛成多数（賛成 125、反対 0、保留 4）で承認された。</w:t>
      </w:r>
    </w:p>
    <w:p>
      <w:pPr>
        <w:keepNext/>
        <w:spacing w:before="140" w:after="40"/>
      </w:pPr>
      <w:r>
        <w:rPr>
          <w:b/>
          <w:sz w:val="20"/>
        </w:rPr>
        <w:t>第3号議案　2026年度 活動計画・予算案</w:t>
      </w:r>
    </w:p>
    <w:p>
      <w:pPr>
        <w:spacing w:after="40"/>
        <w:ind w:firstLine="198"/>
      </w:pPr>
      <w:r>
        <w:t>会長が、防犯灯3基のLED化と回覧板のデジタル化（希望世帯のみ）を含む計画と予算を説明した。回覧板について、デジタルを使わない世帯にも紙で届けることを確認したうえで、賛成多数で承認された。</w:t>
      </w:r>
    </w:p>
    <w:p>
      <w:pPr>
        <w:keepNext/>
        <w:spacing w:before="140" w:after="40"/>
      </w:pPr>
      <w:r>
        <w:rPr>
          <w:b/>
          <w:sz w:val="20"/>
        </w:rPr>
        <w:t>第4号議案　役員の選出</w:t>
      </w:r>
    </w:p>
    <w:p>
      <w:pPr>
        <w:spacing w:after="40"/>
        <w:ind w:firstLine="198"/>
      </w:pPr>
      <w:r>
        <w:t>会長 武田 浩（再任）、副会長 平野 香、会計 今井 修、会計監査 星野 健 が承認された。</w:t>
      </w:r>
    </w:p>
    <w:p>
      <w:pPr>
        <w:spacing w:before="160" w:after="80"/>
      </w:pPr>
      <w:r>
        <w:t>以上の議事の経過と結果に相違ないことを証するため、議長及び議事録署名人が署名する。</w:t>
      </w:r>
    </w:p>
    <w:p>
      <w:pPr>
        <w:spacing w:after="120"/>
      </w:pPr>
      <w:r>
        <w:t>2026年4月19日</w:t>
      </w:r>
    </w:p>
    <w:p>
      <w:pPr>
        <w:spacing w:after="120"/>
        <w:jc w:val="right"/>
      </w:pPr>
      <w:r>
        <w:t xml:space="preserve">議長 小池 正　　　　　　　　　</w:t>
      </w:r>
    </w:p>
    <w:p>
      <w:pPr>
        <w:spacing w:after="120"/>
        <w:jc w:val="right"/>
      </w:pPr>
      <w:r>
        <w:t xml:space="preserve">議事録署名人 関 由紀子　　　　　　　　　</w:t>
      </w:r>
    </w:p>
    <w:p>
      <w:pPr>
        <w:spacing w:after="120"/>
        <w:jc w:val="right"/>
      </w:pPr>
      <w:r>
        <w:t xml:space="preserve">議事録署名人 内田 誠　　　　　　　　　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jp.klang.ai/resources/neighborhood-association-minutes/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