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start"/>
        <w:rPr/>
      </w:pPr>
      <w:r>
        <w:rPr/>
        <w:t>議事録フォーマット・テンプレート</w:t>
      </w:r>
      <w:r>
        <w:rPr/>
        <w:t>6</w:t>
      </w:r>
      <w:r>
        <w:rPr/>
        <w:t>選</w:t>
      </w:r>
    </w:p>
    <w:p>
      <w:pPr>
        <w:pStyle w:val="BodyText"/>
        <w:bidi w:val="0"/>
        <w:jc w:val="start"/>
        <w:rPr/>
      </w:pPr>
      <w:r>
        <w:rPr/>
        <w:t>登録不要で使える</w:t>
      </w:r>
      <w:r>
        <w:rPr/>
        <w:t>Klang</w:t>
      </w:r>
      <w:r>
        <w:rPr/>
        <w:t>の無料テンプレートです。不要な項目は削除し、決定事項と</w:t>
      </w:r>
      <w:r>
        <w:rPr/>
        <w:t>ToDo</w:t>
      </w:r>
      <w:r>
        <w:rPr/>
        <w:t>には担当者と期限を記入してください。</w:t>
      </w:r>
    </w:p>
    <w:p>
      <w:pPr>
        <w:pStyle w:val="Heading2"/>
        <w:bidi w:val="0"/>
        <w:jc w:val="start"/>
        <w:rPr/>
      </w:pPr>
      <w:r>
        <w:rPr/>
        <w:t xml:space="preserve">1. </w:t>
      </w:r>
      <w:r>
        <w:rPr/>
        <w:t>標準の議事録</w:t>
      </w:r>
    </w:p>
    <w:tbl>
      <w:tblPr>
        <w:tblW w:w="459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801"/>
        <w:gridCol w:w="2791"/>
      </w:tblGrid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会議名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日時・場所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参加者・作成者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目的・議題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議論の要点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決定事項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ToDo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内容：　担当：　期限：</w:t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未決事項・次回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start"/>
        <w:rPr/>
      </w:pPr>
      <w:r>
        <w:rPr/>
        <w:t>2. 30</w:t>
      </w:r>
      <w:r>
        <w:rPr/>
        <w:t>分の社内会議</w:t>
      </w:r>
    </w:p>
    <w:tbl>
      <w:tblPr>
        <w:tblW w:w="483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041"/>
        <w:gridCol w:w="2791"/>
      </w:tblGrid>
      <w:tr>
        <w:trPr/>
        <w:tc>
          <w:tcPr>
            <w:tcW w:w="204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会議名・日時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参加者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今日確認すること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共有事項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決まったこと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次にやること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内容：　担当：　期限：</w:t>
            </w:r>
          </w:p>
        </w:tc>
      </w:tr>
      <w:tr>
        <w:trPr/>
        <w:tc>
          <w:tcPr>
            <w:tcW w:w="204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助けが必要なこと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start"/>
        <w:rPr/>
      </w:pPr>
      <w:r>
        <w:rPr/>
        <w:t xml:space="preserve">3. </w:t>
      </w:r>
      <w:r>
        <w:rPr/>
        <w:t>週次・プロジェクト会議</w:t>
      </w:r>
    </w:p>
    <w:tbl>
      <w:tblPr>
        <w:tblW w:w="555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761"/>
        <w:gridCol w:w="2791"/>
      </w:tblGrid>
      <w:tr>
        <w:trPr/>
        <w:tc>
          <w:tcPr>
            <w:tcW w:w="276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プロジェクト・対象期間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76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日時・参加者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76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前回</w:t>
            </w:r>
            <w:r>
              <w:rPr/>
              <w:t>ToDo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内容：　担当：　状態：</w:t>
            </w:r>
          </w:p>
        </w:tc>
      </w:tr>
      <w:tr>
        <w:trPr/>
        <w:tc>
          <w:tcPr>
            <w:tcW w:w="276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進捗・変化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76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課題・リスク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76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決定事項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76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新しい</w:t>
            </w:r>
            <w:r>
              <w:rPr/>
              <w:t>ToDo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内容：　担当：　期限：</w:t>
            </w:r>
          </w:p>
        </w:tc>
      </w:tr>
      <w:tr>
        <w:trPr/>
        <w:tc>
          <w:tcPr>
            <w:tcW w:w="276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次回</w:t>
            </w:r>
          </w:p>
        </w:tc>
        <w:tc>
          <w:tcPr>
            <w:tcW w:w="27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start"/>
        <w:rPr/>
      </w:pPr>
      <w:r>
        <w:rPr/>
        <w:t xml:space="preserve">4. </w:t>
      </w:r>
      <w:r>
        <w:rPr/>
        <w:t>顧客インタビュー</w:t>
      </w:r>
    </w:p>
    <w:tbl>
      <w:tblPr>
        <w:tblW w:w="627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801"/>
        <w:gridCol w:w="4471"/>
      </w:tblGrid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目的・日時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参加者・属性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現在の状況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困りごと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実際の発言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「　　　　　　　　　」（時刻：　　）</w:t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事実と仮説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事実：</w:t>
            </w:r>
            <w:r>
              <w:rPr/>
              <w:br/>
            </w:r>
            <w:r>
              <w:rPr/>
              <w:t>仮説：</w:t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同意・共有範囲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start"/>
        <w:rPr/>
      </w:pPr>
      <w:r>
        <w:rPr/>
        <w:t>5. 1on1</w:t>
      </w:r>
      <w:r>
        <w:rPr/>
        <w:t>メモ</w:t>
      </w:r>
    </w:p>
    <w:tbl>
      <w:tblPr>
        <w:tblW w:w="315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281"/>
        <w:gridCol w:w="871"/>
      </w:tblGrid>
      <w:tr>
        <w:trPr/>
        <w:tc>
          <w:tcPr>
            <w:tcW w:w="228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参加者・日時</w:t>
            </w:r>
          </w:p>
        </w:tc>
        <w:tc>
          <w:tcPr>
            <w:tcW w:w="8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28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近況</w:t>
            </w:r>
          </w:p>
        </w:tc>
        <w:tc>
          <w:tcPr>
            <w:tcW w:w="8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28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本人が話したいこと</w:t>
            </w:r>
          </w:p>
        </w:tc>
        <w:tc>
          <w:tcPr>
            <w:tcW w:w="8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28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相談・困りごと</w:t>
            </w:r>
          </w:p>
        </w:tc>
        <w:tc>
          <w:tcPr>
            <w:tcW w:w="8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28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合意したサポート</w:t>
            </w:r>
          </w:p>
        </w:tc>
        <w:tc>
          <w:tcPr>
            <w:tcW w:w="8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28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次回までの行動</w:t>
            </w:r>
          </w:p>
        </w:tc>
        <w:tc>
          <w:tcPr>
            <w:tcW w:w="8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本人：</w:t>
            </w:r>
            <w:r>
              <w:rPr/>
              <w:br/>
            </w:r>
            <w:r>
              <w:rPr/>
              <w:t>上司：</w:t>
            </w:r>
          </w:p>
        </w:tc>
      </w:tr>
      <w:tr>
        <w:trPr/>
        <w:tc>
          <w:tcPr>
            <w:tcW w:w="228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次回の話題</w:t>
            </w:r>
          </w:p>
        </w:tc>
        <w:tc>
          <w:tcPr>
            <w:tcW w:w="8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start"/>
        <w:rPr/>
      </w:pPr>
      <w:r>
        <w:rPr/>
        <w:t xml:space="preserve">6. </w:t>
      </w:r>
      <w:r>
        <w:rPr/>
        <w:t>意思決定・アクション重視</w:t>
      </w:r>
    </w:p>
    <w:tbl>
      <w:tblPr>
        <w:tblW w:w="627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801"/>
        <w:gridCol w:w="4471"/>
      </w:tblGrid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会議名・日時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参加者・決定者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決めること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前提・制約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検討した選択肢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決定・理由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アクション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/>
            </w:pPr>
            <w:r>
              <w:rPr/>
              <w:t>内容：　責任者：　期限：　完了条件：</w:t>
            </w:r>
          </w:p>
        </w:tc>
      </w:tr>
      <w:tr>
        <w:trPr/>
        <w:tc>
          <w:tcPr>
            <w:tcW w:w="1801" w:type="dxa"/>
            <w:tcBorders/>
            <w:vAlign w:val="center"/>
          </w:tcPr>
          <w:p>
            <w:pPr>
              <w:pStyle w:val="TableHeading"/>
              <w:suppressLineNumbers/>
              <w:shd w:fill="EEF1FF" w:val="clear"/>
              <w:bidi w:val="0"/>
              <w:spacing w:before="0" w:after="283"/>
              <w:jc w:val="center"/>
              <w:rPr/>
            </w:pPr>
            <w:r>
              <w:rPr/>
              <w:t>再検討条件</w:t>
            </w:r>
          </w:p>
        </w:tc>
        <w:tc>
          <w:tcPr>
            <w:tcW w:w="44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spacing w:before="0" w:after="283"/>
        <w:jc w:val="start"/>
        <w:rPr/>
      </w:pPr>
      <w:r>
        <w:rPr/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Yu Gothic">
    <w:altName w:val="Times New Roman"/>
    <w:charset w:val="01" w:characterSet="utf-8"/>
    <w:family w:val="roman"/>
    <w:pitch w:val="variable"/>
  </w:font>
  <w:font w:name="sans-serif">
    <w:altName w:val="Arial"/>
    <w:charset w:val="01" w:characterSet="utf-8"/>
    <w:family w:val="auto"/>
    <w:pitch w:val="default"/>
  </w:font>
  <w:font w:name="Noto Sans">
    <w:charset w:val="01" w:characterSet="utf-8"/>
    <w:family w:val="auto"/>
    <w:pitch w:val="variable"/>
  </w:font>
  <w:font w:name="Yu Gothic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Yu Gothic" w:hAnsi="Yu Gothic" w:eastAsia="游ゴシック" w:cs="Noto Sans Devanagari"/>
        <w:sz w:val="24"/>
        <w:szCs w:val="24"/>
        <w:lang w:val="ja-JP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84"/>
    </w:pPr>
    <w:rPr>
      <w:rFonts w:ascii="Yu Gothic" w:hAnsi="Yu Gothic" w:eastAsia="游ゴシック" w:cs="Yu Gothic"/>
      <w:color w:val="auto"/>
      <w:sz w:val="24"/>
      <w:szCs w:val="24"/>
      <w:lang w:val="ja-JP" w:eastAsia="ja-JP" w:bidi="hi-IN"/>
    </w:rPr>
  </w:style>
  <w:style w:type="paragraph" w:styleId="Heading1">
    <w:name w:val="Heading 1"/>
    <w:basedOn w:val="Heading"/>
    <w:next w:val="BodyText"/>
    <w:qFormat/>
    <w:pPr/>
    <w:rPr>
      <w:rFonts w:ascii="Yu Gothic" w:hAnsi="Yu Gothic"/>
      <w:b/>
      <w:bCs/>
      <w:color w:val="000052"/>
      <w:sz w:val="48"/>
      <w:szCs w:val="44"/>
    </w:rPr>
  </w:style>
  <w:style w:type="paragraph" w:styleId="Heading2">
    <w:name w:val="Heading 2"/>
    <w:basedOn w:val="Heading"/>
    <w:next w:val="BodyText"/>
    <w:qFormat/>
    <w:pPr>
      <w:pBdr>
        <w:bottom w:val="single" w:sz="12" w:space="1" w:color="000052"/>
      </w:pBdr>
      <w:spacing w:before="200" w:after="120"/>
      <w:outlineLvl w:val="1"/>
    </w:pPr>
    <w:rPr>
      <w:rFonts w:ascii="Yu Gothic" w:hAnsi="Yu Gothic" w:eastAsia="游ゴシック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Yu Gothic" w:hAnsi="Yu Gothic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EEF1FF" w:val="clear"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議事録テンプレート6選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