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30分の社内会議テンプレート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会議名：</w:t>
      </w:r>
    </w:p>
    <w:p>
      <w:r>
        <w:t>日時：2026年◯月◯日（◯）◯:◯◯–◯:◯◯</w:t>
      </w:r>
    </w:p>
    <w:p>
      <w:r>
        <w:t>参加者：</w:t>
      </w:r>
    </w:p>
    <w:p>
      <w:pPr>
        <w:pStyle w:val="Heading1"/>
        <w:spacing w:before="180" w:after="60"/>
      </w:pPr>
      <w:r>
        <w:t>今日確認すること</w:t>
      </w:r>
    </w:p>
    <w:p>
      <w:r>
        <w:t>・</w:t>
      </w:r>
    </w:p>
    <w:p>
      <w:pPr>
        <w:pStyle w:val="Heading1"/>
        <w:spacing w:before="180" w:after="60"/>
      </w:pPr>
      <w:r>
        <w:t>共有事項（事実・進捗）</w:t>
      </w:r>
    </w:p>
    <w:p>
      <w:r>
        <w:t>・</w:t>
      </w:r>
    </w:p>
    <w:p>
      <w:pPr>
        <w:pStyle w:val="Heading1"/>
        <w:spacing w:before="180" w:after="60"/>
      </w:pPr>
      <w:r>
        <w:t>決まったこと</w:t>
      </w:r>
    </w:p>
    <w:p>
      <w:r>
        <w:t>・</w:t>
      </w:r>
    </w:p>
    <w:p>
      <w:pPr>
        <w:pStyle w:val="Heading1"/>
        <w:spacing w:before="180" w:after="60"/>
      </w:pPr>
      <w:r>
        <w:t>次にやること</w:t>
      </w:r>
    </w:p>
    <w:p>
      <w:r>
        <w:t>・内容：／担当：／期限：</w:t>
      </w:r>
    </w:p>
    <w:p>
      <w:pPr>
        <w:pStyle w:val="Heading1"/>
        <w:spacing w:before="180" w:after="60"/>
      </w:pPr>
      <w:r>
        <w:t>未決事項・助けが必要なこと</w:t>
      </w:r>
    </w:p>
    <w:p>
      <w:r>
        <w:t>・</w:t>
      </w:r>
    </w:p>
    <w:p>
      <w:r>
        <w:t>次回：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