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相談受付ヒアリングシート（初回相談）</w:t>
      </w:r>
    </w:p>
    <w:p>
      <w:pPr>
        <w:spacing w:after="40"/>
      </w:pPr>
      <w:r>
        <w:rPr>
          <w:color w:val="555B6B"/>
          <w:sz w:val="15"/>
        </w:rPr>
        <w:t>電話・窓口での初回相談用。相談者の言葉は「」で残し、受付者の判断は括弧で区別します。聞き取りは相談者が話せる範囲で行います。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受付番号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受付日時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受付方法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相談者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受付者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録音の説明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聞き取り項目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381"/>
        <w:gridCol w:w="2762"/>
        <w:gridCol w:w="4735"/>
        <w:gridCol w:w="986"/>
      </w:tblGrid>
      <w:tr>
        <w:trPr>
          <w:tblHeader/>
        </w:trPr>
        <w:tc>
          <w:tcPr>
            <w:tcW w:type="dxa" w:w="138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項目</w:t>
            </w:r>
          </w:p>
        </w:tc>
        <w:tc>
          <w:tcPr>
            <w:tcW w:type="dxa" w:w="2762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聞き取る内容</w:t>
            </w:r>
          </w:p>
        </w:tc>
        <w:tc>
          <w:tcPr>
            <w:tcW w:type="dxa" w:w="4735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相談者の言葉・確認した事実</w:t>
            </w:r>
          </w:p>
        </w:tc>
        <w:tc>
          <w:tcPr>
            <w:tcW w:type="dxa" w:w="98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時刻</w:t>
            </w:r>
          </w:p>
        </w:tc>
      </w:tr>
      <w:tr>
        <w:trPr>
          <w:trHeight w:val="623" w:hRule="atLeast"/>
        </w:trPr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相談の種類</w:t>
            </w:r>
          </w:p>
        </w:tc>
        <w:tc>
          <w:tcPr>
            <w:tcW w:type="dxa" w:w="276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どのようなことで相談したいか</w:t>
            </w:r>
          </w:p>
        </w:tc>
        <w:tc>
          <w:tcPr>
            <w:tcW w:type="dxa" w:w="4735"/>
          </w:tcPr>
          <w:p/>
        </w:tc>
        <w:tc>
          <w:tcPr>
            <w:tcW w:type="dxa" w:w="986"/>
          </w:tcPr>
          <w:p/>
        </w:tc>
      </w:tr>
      <w:tr>
        <w:trPr>
          <w:trHeight w:val="623" w:hRule="atLeast"/>
        </w:trPr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主訴</w:t>
            </w:r>
          </w:p>
        </w:tc>
        <w:tc>
          <w:tcPr>
            <w:tcW w:type="dxa" w:w="276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いちばん困っていること</w:t>
            </w:r>
          </w:p>
        </w:tc>
        <w:tc>
          <w:tcPr>
            <w:tcW w:type="dxa" w:w="4735"/>
          </w:tcPr>
          <w:p/>
        </w:tc>
        <w:tc>
          <w:tcPr>
            <w:tcW w:type="dxa" w:w="986"/>
          </w:tcPr>
          <w:p/>
        </w:tc>
      </w:tr>
      <w:tr>
        <w:trPr>
          <w:trHeight w:val="623" w:hRule="atLeast"/>
        </w:trPr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経緯</w:t>
            </w:r>
          </w:p>
        </w:tc>
        <w:tc>
          <w:tcPr>
            <w:tcW w:type="dxa" w:w="276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いつから、何がきっかけか</w:t>
            </w:r>
          </w:p>
        </w:tc>
        <w:tc>
          <w:tcPr>
            <w:tcW w:type="dxa" w:w="4735"/>
          </w:tcPr>
          <w:p/>
        </w:tc>
        <w:tc>
          <w:tcPr>
            <w:tcW w:type="dxa" w:w="986"/>
          </w:tcPr>
          <w:p/>
        </w:tc>
      </w:tr>
      <w:tr>
        <w:trPr>
          <w:trHeight w:val="623" w:hRule="atLeast"/>
        </w:trPr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現在の状況</w:t>
            </w:r>
          </w:p>
        </w:tc>
        <w:tc>
          <w:tcPr>
            <w:tcW w:type="dxa" w:w="276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仕事・生活の状況（話せる範囲で）</w:t>
            </w:r>
          </w:p>
        </w:tc>
        <w:tc>
          <w:tcPr>
            <w:tcW w:type="dxa" w:w="4735"/>
          </w:tcPr>
          <w:p/>
        </w:tc>
        <w:tc>
          <w:tcPr>
            <w:tcW w:type="dxa" w:w="986"/>
          </w:tcPr>
          <w:p/>
        </w:tc>
      </w:tr>
      <w:tr>
        <w:trPr>
          <w:trHeight w:val="623" w:hRule="atLeast"/>
        </w:trPr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本人の希望</w:t>
            </w:r>
          </w:p>
        </w:tc>
        <w:tc>
          <w:tcPr>
            <w:tcW w:type="dxa" w:w="276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どうなりたいか、何を手伝ってほしいか</w:t>
            </w:r>
          </w:p>
        </w:tc>
        <w:tc>
          <w:tcPr>
            <w:tcW w:type="dxa" w:w="4735"/>
          </w:tcPr>
          <w:p/>
        </w:tc>
        <w:tc>
          <w:tcPr>
            <w:tcW w:type="dxa" w:w="986"/>
          </w:tcPr>
          <w:p/>
        </w:tc>
      </w:tr>
      <w:tr>
        <w:trPr>
          <w:trHeight w:val="623" w:hRule="atLeast"/>
        </w:trPr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緊急度</w:t>
            </w:r>
          </w:p>
        </w:tc>
        <w:tc>
          <w:tcPr>
            <w:tcW w:type="dxa" w:w="276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今日・今週中に対応が必要なことはあるか</w:t>
            </w:r>
          </w:p>
        </w:tc>
        <w:tc>
          <w:tcPr>
            <w:tcW w:type="dxa" w:w="4735"/>
          </w:tcPr>
          <w:p/>
        </w:tc>
        <w:tc>
          <w:tcPr>
            <w:tcW w:type="dxa" w:w="986"/>
          </w:tcPr>
          <w:p/>
        </w:tc>
      </w:tr>
      <w:tr>
        <w:trPr>
          <w:trHeight w:val="623" w:hRule="atLeast"/>
        </w:trPr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他機関の関与</w:t>
            </w:r>
          </w:p>
        </w:tc>
        <w:tc>
          <w:tcPr>
            <w:tcW w:type="dxa" w:w="276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すでに相談している窓口</w:t>
            </w:r>
          </w:p>
        </w:tc>
        <w:tc>
          <w:tcPr>
            <w:tcW w:type="dxa" w:w="4735"/>
          </w:tcPr>
          <w:p/>
        </w:tc>
        <w:tc>
          <w:tcPr>
            <w:tcW w:type="dxa" w:w="986"/>
          </w:tcPr>
          <w:p/>
        </w:tc>
      </w:tr>
      <w:tr>
        <w:trPr>
          <w:trHeight w:val="623" w:hRule="atLeast"/>
        </w:trPr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情報共有の同意</w:t>
            </w:r>
          </w:p>
        </w:tc>
        <w:tc>
          <w:tcPr>
            <w:tcW w:type="dxa" w:w="276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共有してよい相手と範囲</w:t>
            </w:r>
          </w:p>
        </w:tc>
        <w:tc>
          <w:tcPr>
            <w:tcW w:type="dxa" w:w="4735"/>
          </w:tcPr>
          <w:p/>
        </w:tc>
        <w:tc>
          <w:tcPr>
            <w:tcW w:type="dxa" w:w="986"/>
          </w:tcPr>
          <w:p/>
        </w:tc>
      </w:tr>
    </w:tbl>
    <w:p>
      <w:pPr>
        <w:pStyle w:val="Heading1"/>
      </w:pPr>
      <w:r>
        <w:t>次の対応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6314"/>
        <w:gridCol w:w="1775"/>
        <w:gridCol w:w="1775"/>
      </w:tblGrid>
      <w:tr>
        <w:trPr>
          <w:tblHeader/>
        </w:trPr>
        <w:tc>
          <w:tcPr>
            <w:tcW w:type="dxa" w:w="631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内容</w:t>
            </w:r>
          </w:p>
        </w:tc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担当</w:t>
            </w:r>
          </w:p>
        </w:tc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期限</w:t>
            </w:r>
          </w:p>
        </w:tc>
      </w:tr>
      <w:tr>
        <w:trPr>
          <w:trHeight w:val="396" w:hRule="atLeast"/>
        </w:trPr>
        <w:tc>
          <w:tcPr>
            <w:tcW w:type="dxa" w:w="6313"/>
          </w:tcPr>
          <w:p/>
        </w:tc>
        <w:tc>
          <w:tcPr>
            <w:tcW w:type="dxa" w:w="1776"/>
          </w:tcPr>
          <w:p/>
        </w:tc>
        <w:tc>
          <w:tcPr>
            <w:tcW w:type="dxa" w:w="1776"/>
          </w:tcPr>
          <w:p/>
        </w:tc>
      </w:tr>
      <w:tr>
        <w:trPr>
          <w:trHeight w:val="396" w:hRule="atLeast"/>
        </w:trPr>
        <w:tc>
          <w:tcPr>
            <w:tcW w:type="dxa" w:w="6313"/>
          </w:tcPr>
          <w:p/>
        </w:tc>
        <w:tc>
          <w:tcPr>
            <w:tcW w:type="dxa" w:w="1776"/>
          </w:tcPr>
          <w:p/>
        </w:tc>
        <w:tc>
          <w:tcPr>
            <w:tcW w:type="dxa" w:w="1776"/>
          </w:tcPr>
          <w:p/>
        </w:tc>
      </w:tr>
      <w:tr>
        <w:trPr>
          <w:trHeight w:val="396" w:hRule="atLeast"/>
        </w:trPr>
        <w:tc>
          <w:tcPr>
            <w:tcW w:type="dxa" w:w="6313"/>
          </w:tcPr>
          <w:p/>
        </w:tc>
        <w:tc>
          <w:tcPr>
            <w:tcW w:type="dxa" w:w="1776"/>
          </w:tcPr>
          <w:p/>
        </w:tc>
        <w:tc>
          <w:tcPr>
            <w:tcW w:type="dxa" w:w="1776"/>
          </w:tcPr>
          <w:p/>
        </w:tc>
      </w:tr>
    </w:tbl>
    <w:p>
      <w:pPr>
        <w:pStyle w:val="Heading1"/>
      </w:pPr>
      <w:r>
        <w:t>受付時の確認</w:t>
      </w:r>
    </w:p>
    <w:p>
      <w:r>
        <w:rPr>
          <w:sz w:val="17"/>
        </w:rPr>
        <w:t>□ 録音と記録の目的・保存期間を説明した</w:t>
        <w:br/>
      </w:r>
      <w:r>
        <w:rPr>
          <w:sz w:val="17"/>
        </w:rPr>
        <w:t>□ 話したくないことは話さなくてよいと伝えた</w:t>
        <w:br/>
      </w:r>
      <w:r>
        <w:rPr>
          <w:sz w:val="17"/>
        </w:rPr>
        <w:t>□ 情報共有の同意範囲を記録した</w:t>
      </w:r>
    </w:p>
    <w:p>
      <w:r>
        <w:br w:type="page"/>
      </w:r>
    </w:p>
    <w:p>
      <w:pPr>
        <w:pStyle w:val="Title"/>
      </w:pPr>
      <w:r>
        <w:t>相談受付ヒアリングシート（初回相談）　記入例</w:t>
      </w:r>
    </w:p>
    <w:p>
      <w:pPr>
        <w:spacing w:after="40"/>
      </w:pPr>
      <w:r>
        <w:rPr>
          <w:color w:val="555B6B"/>
          <w:sz w:val="15"/>
        </w:rPr>
        <w:t>記入例（架空の相談です）。所属先の受付様式や個人情報の取扱規程を優先してください。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受付番号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S-2026-1103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受付日時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2026年10月5日（月）10:20–10:45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受付方法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電話（録音し、通話後に文字起こし）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相談者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Cさん（本人）　連絡先は受付台帳で管理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受付者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相談員　佐々木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録音の説明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冒頭で目的と保存期間を説明し、同意を得た</w:t>
            </w:r>
          </w:p>
        </w:tc>
      </w:tr>
    </w:tbl>
    <w:p>
      <w:pPr>
        <w:pStyle w:val="Heading1"/>
      </w:pPr>
      <w:r>
        <w:t>聞き取り項目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381"/>
        <w:gridCol w:w="2762"/>
        <w:gridCol w:w="4735"/>
        <w:gridCol w:w="986"/>
      </w:tblGrid>
      <w:tr>
        <w:trPr>
          <w:tblHeader/>
        </w:trPr>
        <w:tc>
          <w:tcPr>
            <w:tcW w:type="dxa" w:w="138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項目</w:t>
            </w:r>
          </w:p>
        </w:tc>
        <w:tc>
          <w:tcPr>
            <w:tcW w:type="dxa" w:w="2762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聞き取る内容</w:t>
            </w:r>
          </w:p>
        </w:tc>
        <w:tc>
          <w:tcPr>
            <w:tcW w:type="dxa" w:w="4735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相談者の言葉・確認した事実</w:t>
            </w:r>
          </w:p>
        </w:tc>
        <w:tc>
          <w:tcPr>
            <w:tcW w:type="dxa" w:w="98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時刻</w:t>
            </w:r>
          </w:p>
        </w:tc>
      </w:tr>
      <w:tr>
        <w:trPr>
          <w:trHeight w:val="623" w:hRule="atLeast"/>
        </w:trPr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相談の種類</w:t>
            </w:r>
          </w:p>
        </w:tc>
        <w:tc>
          <w:tcPr>
            <w:tcW w:type="dxa" w:w="276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どのようなことで相談したいか</w:t>
            </w:r>
          </w:p>
        </w:tc>
        <w:tc>
          <w:tcPr>
            <w:tcW w:type="dxa" w:w="473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住まい・家計（家賃の支払いが遅れている）</w:t>
            </w:r>
          </w:p>
        </w:tc>
        <w:tc>
          <w:tcPr>
            <w:tcW w:type="dxa" w:w="98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00:40</w:t>
            </w:r>
          </w:p>
        </w:tc>
      </w:tr>
      <w:tr>
        <w:trPr>
          <w:trHeight w:val="623" w:hRule="atLeast"/>
        </w:trPr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主訴</w:t>
            </w:r>
          </w:p>
        </w:tc>
        <w:tc>
          <w:tcPr>
            <w:tcW w:type="dxa" w:w="276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いちばん困っていること</w:t>
            </w:r>
          </w:p>
        </w:tc>
        <w:tc>
          <w:tcPr>
            <w:tcW w:type="dxa" w:w="473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「今月の家賃がまだ払えていない。来月も分からない」</w:t>
            </w:r>
          </w:p>
        </w:tc>
        <w:tc>
          <w:tcPr>
            <w:tcW w:type="dxa" w:w="98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01:15</w:t>
            </w:r>
          </w:p>
        </w:tc>
      </w:tr>
      <w:tr>
        <w:trPr>
          <w:trHeight w:val="623" w:hRule="atLeast"/>
        </w:trPr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経緯</w:t>
            </w:r>
          </w:p>
        </w:tc>
        <w:tc>
          <w:tcPr>
            <w:tcW w:type="dxa" w:w="276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いつから、何がきっかけか</w:t>
            </w:r>
          </w:p>
        </w:tc>
        <w:tc>
          <w:tcPr>
            <w:tcW w:type="dxa" w:w="473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8月から勤務日数が減り、収入が月4万円ほど減ったと説明</w:t>
            </w:r>
          </w:p>
        </w:tc>
        <w:tc>
          <w:tcPr>
            <w:tcW w:type="dxa" w:w="98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03:30</w:t>
            </w:r>
          </w:p>
        </w:tc>
      </w:tr>
      <w:tr>
        <w:trPr>
          <w:trHeight w:val="623" w:hRule="atLeast"/>
        </w:trPr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現在の状況</w:t>
            </w:r>
          </w:p>
        </w:tc>
        <w:tc>
          <w:tcPr>
            <w:tcW w:type="dxa" w:w="276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仕事・生活の状況（話せる範囲で）</w:t>
            </w:r>
          </w:p>
        </w:tc>
        <w:tc>
          <w:tcPr>
            <w:tcW w:type="dxa" w:w="473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パート勤務は続いている。一人暮らしと説明</w:t>
            </w:r>
          </w:p>
        </w:tc>
        <w:tc>
          <w:tcPr>
            <w:tcW w:type="dxa" w:w="98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06:10</w:t>
            </w:r>
          </w:p>
        </w:tc>
      </w:tr>
      <w:tr>
        <w:trPr>
          <w:trHeight w:val="623" w:hRule="atLeast"/>
        </w:trPr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本人の希望</w:t>
            </w:r>
          </w:p>
        </w:tc>
        <w:tc>
          <w:tcPr>
            <w:tcW w:type="dxa" w:w="276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どうなりたいか、何を手伝ってほしいか</w:t>
            </w:r>
          </w:p>
        </w:tc>
        <w:tc>
          <w:tcPr>
            <w:tcW w:type="dxa" w:w="473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「家を出なくて済む方法があれば知りたい」</w:t>
            </w:r>
          </w:p>
        </w:tc>
        <w:tc>
          <w:tcPr>
            <w:tcW w:type="dxa" w:w="98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08:20</w:t>
            </w:r>
          </w:p>
        </w:tc>
      </w:tr>
      <w:tr>
        <w:trPr>
          <w:trHeight w:val="623" w:hRule="atLeast"/>
        </w:trPr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緊急度</w:t>
            </w:r>
          </w:p>
        </w:tc>
        <w:tc>
          <w:tcPr>
            <w:tcW w:type="dxa" w:w="276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今日・今週中に対応が必要なことはあるか</w:t>
            </w:r>
          </w:p>
        </w:tc>
        <w:tc>
          <w:tcPr>
            <w:tcW w:type="dxa" w:w="473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「今週の食費は足りる」（受付者の判断：当日の緊急対応は不要）</w:t>
            </w:r>
          </w:p>
        </w:tc>
        <w:tc>
          <w:tcPr>
            <w:tcW w:type="dxa" w:w="98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10:05</w:t>
            </w:r>
          </w:p>
        </w:tc>
      </w:tr>
      <w:tr>
        <w:trPr>
          <w:trHeight w:val="623" w:hRule="atLeast"/>
        </w:trPr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他機関の関与</w:t>
            </w:r>
          </w:p>
        </w:tc>
        <w:tc>
          <w:tcPr>
            <w:tcW w:type="dxa" w:w="276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すでに相談している窓口</w:t>
            </w:r>
          </w:p>
        </w:tc>
        <w:tc>
          <w:tcPr>
            <w:tcW w:type="dxa" w:w="473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なし</w:t>
            </w:r>
          </w:p>
        </w:tc>
        <w:tc>
          <w:tcPr>
            <w:tcW w:type="dxa" w:w="98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12:30</w:t>
            </w:r>
          </w:p>
        </w:tc>
      </w:tr>
      <w:tr>
        <w:trPr>
          <w:trHeight w:val="623" w:hRule="atLeast"/>
        </w:trPr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情報共有の同意</w:t>
            </w:r>
          </w:p>
        </w:tc>
        <w:tc>
          <w:tcPr>
            <w:tcW w:type="dxa" w:w="276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共有してよい相手と範囲</w:t>
            </w:r>
          </w:p>
        </w:tc>
        <w:tc>
          <w:tcPr>
            <w:tcW w:type="dxa" w:w="473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生活支援課への情報提供に口頭で同意</w:t>
            </w:r>
          </w:p>
        </w:tc>
        <w:tc>
          <w:tcPr>
            <w:tcW w:type="dxa" w:w="98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18:40</w:t>
            </w:r>
          </w:p>
        </w:tc>
      </w:tr>
    </w:tbl>
    <w:p>
      <w:pPr>
        <w:pStyle w:val="Heading1"/>
      </w:pPr>
      <w:r>
        <w:t>次の対応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6314"/>
        <w:gridCol w:w="1775"/>
        <w:gridCol w:w="1775"/>
      </w:tblGrid>
      <w:tr>
        <w:trPr>
          <w:tblHeader/>
        </w:trPr>
        <w:tc>
          <w:tcPr>
            <w:tcW w:type="dxa" w:w="631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内容</w:t>
            </w:r>
          </w:p>
        </w:tc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担当</w:t>
            </w:r>
          </w:p>
        </w:tc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期限</w:t>
            </w:r>
          </w:p>
        </w:tc>
      </w:tr>
      <w:tr>
        <w:trPr>
          <w:trHeight w:val="396" w:hRule="atLeast"/>
        </w:trPr>
        <w:tc>
          <w:tcPr>
            <w:tcW w:type="dxa" w:w="631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対面相談を予約（10月8日 14:00、相談室1）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佐々木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済</w:t>
            </w:r>
          </w:p>
        </w:tc>
      </w:tr>
      <w:tr>
        <w:trPr>
          <w:trHeight w:val="396" w:hRule="atLeast"/>
        </w:trPr>
        <w:tc>
          <w:tcPr>
            <w:tcW w:type="dxa" w:w="631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給与明細（直近3か月）と家賃の契約書の持参を依頼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佐々木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済</w:t>
            </w:r>
          </w:p>
        </w:tc>
      </w:tr>
    </w:tbl>
    <w:p>
      <w:pPr>
        <w:pStyle w:val="Heading1"/>
      </w:pPr>
      <w:r>
        <w:t>受付時の確認</w:t>
      </w:r>
    </w:p>
    <w:p>
      <w:r>
        <w:rPr>
          <w:sz w:val="17"/>
        </w:rPr>
        <w:t>■ 録音と記録の目的・保存期間を説明した</w:t>
        <w:br/>
      </w:r>
      <w:r>
        <w:rPr>
          <w:sz w:val="17"/>
        </w:rPr>
        <w:t>■ 話したくないことは話さなくてよいと伝えた</w:t>
        <w:br/>
      </w:r>
      <w:r>
        <w:rPr>
          <w:sz w:val="17"/>
        </w:rPr>
        <w:t>■ 情報共有の同意範囲を記録した</w:t>
      </w:r>
    </w:p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jp.klang.ai/resources/hearing-sheet-template/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