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面談記録シート（事実・発言・判断を分ける形式）</w:t>
      </w:r>
    </w:p>
    <w:p>
      <w:pPr>
        <w:spacing w:after="40"/>
      </w:pPr>
      <w:r>
        <w:rPr>
          <w:color w:val="555B6B"/>
          <w:sz w:val="15"/>
        </w:rPr>
        <w:t>面談1回につき1枚。事実・本人の発言・記録者の判断を別の欄に書きます。時刻は録音の経過時間（分:秒）です。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ケース番号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相談者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面談の目的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面談の経過</w:t>
      </w:r>
    </w:p>
    <w:p>
      <w:pPr>
        <w:spacing w:after="40"/>
      </w:pPr>
      <w:r>
        <w:rPr>
          <w:color w:val="555B6B"/>
          <w:sz w:val="15"/>
        </w:rPr>
        <w:t>1行に1つの出来事。本人の発言は「」で原文のまま。判断の欄には根拠となる事実や発言を示します。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"/>
        <w:gridCol w:w="2959"/>
        <w:gridCol w:w="2959"/>
        <w:gridCol w:w="2959"/>
      </w:tblGrid>
      <w:tr>
        <w:trPr>
          <w:tblHeader/>
        </w:trPr>
        <w:tc>
          <w:tcPr>
            <w:tcW w:type="dxa" w:w="98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事実（見たこと・確認したこと）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本人の発言（原文）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記録者の判断・見立て</w:t>
            </w:r>
          </w:p>
        </w:tc>
      </w:tr>
      <w:tr>
        <w:trPr>
          <w:trHeight w:val="595" w:hRule="atLeast"/>
        </w:trPr>
        <w:tc>
          <w:tcPr>
            <w:tcW w:type="dxa" w:w="986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  <w:tr>
        <w:trPr>
          <w:trHeight w:val="595" w:hRule="atLeast"/>
        </w:trPr>
        <w:tc>
          <w:tcPr>
            <w:tcW w:type="dxa" w:w="986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  <w:tr>
        <w:trPr>
          <w:trHeight w:val="595" w:hRule="atLeast"/>
        </w:trPr>
        <w:tc>
          <w:tcPr>
            <w:tcW w:type="dxa" w:w="986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  <w:tr>
        <w:trPr>
          <w:trHeight w:val="595" w:hRule="atLeast"/>
        </w:trPr>
        <w:tc>
          <w:tcPr>
            <w:tcW w:type="dxa" w:w="986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  <w:tr>
        <w:trPr>
          <w:trHeight w:val="595" w:hRule="atLeast"/>
        </w:trPr>
        <w:tc>
          <w:tcPr>
            <w:tcW w:type="dxa" w:w="986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  <w:tr>
        <w:trPr>
          <w:trHeight w:val="595" w:hRule="atLeast"/>
        </w:trPr>
        <w:tc>
          <w:tcPr>
            <w:tcW w:type="dxa" w:w="986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</w:tbl>
    <w:p>
      <w:pPr>
        <w:pStyle w:val="Heading1"/>
      </w:pPr>
      <w:r>
        <w:t>今回の対応・支援内容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今後の方針・次の対応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314"/>
        <w:gridCol w:w="1775"/>
        <w:gridCol w:w="1775"/>
      </w:tblGrid>
      <w:tr>
        <w:trPr>
          <w:tblHeader/>
        </w:trPr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6313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関係機関との連絡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記録の確認</w:t>
      </w:r>
    </w:p>
    <w:p>
      <w:r>
        <w:rPr>
          <w:sz w:val="17"/>
        </w:rPr>
        <w:t>□ 引用した発言は録音で確かめ、時刻を書いた</w:t>
        <w:br/>
      </w:r>
      <w:r>
        <w:rPr>
          <w:sz w:val="17"/>
        </w:rPr>
        <w:t>□ 事実と判断を別の欄に書いた</w:t>
        <w:br/>
      </w:r>
      <w:r>
        <w:rPr>
          <w:sz w:val="17"/>
        </w:rPr>
        <w:t>□ 本人以外の個人を特定する情報は必要な範囲にとどめた</w:t>
        <w:br/>
      </w:r>
      <w:r>
        <w:rPr>
          <w:sz w:val="17"/>
        </w:rPr>
        <w:t>□ 共有する相手と範囲を確認した</w:t>
      </w:r>
    </w:p>
    <w:p>
      <w:r>
        <w:br w:type="page"/>
      </w:r>
    </w:p>
    <w:p>
      <w:pPr>
        <w:pStyle w:val="Title"/>
      </w:pPr>
      <w:r>
        <w:t>面談記録シート（事実・発言・判断を分ける形式）　記入例</w:t>
      </w:r>
    </w:p>
    <w:p>
      <w:pPr>
        <w:spacing w:after="40"/>
      </w:pPr>
      <w:r>
        <w:rPr>
          <w:color w:val="555B6B"/>
          <w:sz w:val="15"/>
        </w:rPr>
        <w:t>記入例（架空の相談事例です。実在の人物・機関とは関係ありません）。所属先の様式や記録規程がある場合はそちらを優先してください。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ケース番号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C-2026-0412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2026年10月6日（火）14:00–14:50（50分）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相談室2（対面）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相談者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Aさん（本人）　同席者：なし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相談支援員　山本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あり。冒頭で目的と保存期間を説明し、口頭で同意を得た（C0412_20261006.m4a）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面談の目的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前回（9月29日）に決めた家計の整理の確認と、就労の希望の聞き取り</w:t>
            </w:r>
          </w:p>
        </w:tc>
      </w:tr>
    </w:tbl>
    <w:p>
      <w:pPr>
        <w:pStyle w:val="Heading1"/>
      </w:pPr>
      <w:r>
        <w:t>面談の経過</w:t>
      </w:r>
    </w:p>
    <w:p>
      <w:pPr>
        <w:spacing w:after="40"/>
      </w:pPr>
      <w:r>
        <w:rPr>
          <w:color w:val="555B6B"/>
          <w:sz w:val="15"/>
        </w:rPr>
        <w:t>1行に1つの出来事。本人の発言は「」で原文のまま。判断の欄には根拠となる事実や発言を示します。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"/>
        <w:gridCol w:w="2959"/>
        <w:gridCol w:w="2959"/>
        <w:gridCol w:w="2959"/>
      </w:tblGrid>
      <w:tr>
        <w:trPr>
          <w:tblHeader/>
        </w:trPr>
        <w:tc>
          <w:tcPr>
            <w:tcW w:type="dxa" w:w="98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事実（見たこと・確認したこと）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本人の発言（原文）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記録者の判断・見立て</w:t>
            </w:r>
          </w:p>
        </w:tc>
      </w:tr>
      <w:tr>
        <w:trPr>
          <w:trHeight w:val="595" w:hRule="atLeast"/>
        </w:trPr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02:10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前回渡した家計表を持参。9月分の支出は記入済み、収入欄は空欄。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「収入のところは、何を書けばいいか分からなくて」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様式の説明が足りなかった可能性がある。次回は記入例を添える。</w:t>
            </w:r>
          </w:p>
        </w:tc>
      </w:tr>
      <w:tr>
        <w:trPr>
          <w:trHeight w:val="595" w:hRule="atLeast"/>
        </w:trPr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11:45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家賃の支払いが2か月分（9月・10月）遅れていると本人が説明。10月1日付の督促状を提示。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「大家さんには、まだ連絡していません」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住まいの確保を優先課題と考える。家賃の相談窓口へのつなぎを検討する。</w:t>
            </w:r>
          </w:p>
        </w:tc>
      </w:tr>
      <w:tr>
        <w:trPr>
          <w:trHeight w:val="595" w:hRule="atLeast"/>
        </w:trPr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24:30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就労について尋ねると、以前の職場（倉庫作業）の話を約5分続けた。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「夜勤はもう体力的に無理。でも昼の仕事なら週4日は働きたい」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就労の意欲がある。希望条件（日中・週4日）を次回のプラン案に反映する。</w:t>
            </w:r>
          </w:p>
        </w:tc>
      </w:tr>
      <w:tr>
        <w:trPr>
          <w:trHeight w:val="595" w:hRule="atLeast"/>
        </w:trPr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41:05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次回の日程を本人が手帳に書き込んだ。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「来週の同じ時間なら来られます」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―</w:t>
            </w:r>
          </w:p>
        </w:tc>
      </w:tr>
    </w:tbl>
    <w:p>
      <w:pPr>
        <w:pStyle w:val="Heading1"/>
      </w:pPr>
      <w:r>
        <w:t>今回の対応・支援内容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・家計表の収入欄の書き方を説明し、記入例を手渡した。</w:t>
            </w:r>
          </w:p>
          <w:p>
            <w:pPr>
              <w:spacing w:after="0"/>
            </w:pPr>
            <w:r>
              <w:rPr>
                <w:sz w:val="17"/>
              </w:rPr>
              <w:t>・本人の同意を得て、生活支援課に電話し、面談を予約した（10月8日 10:00）。</w:t>
            </w:r>
          </w:p>
        </w:tc>
      </w:tr>
    </w:tbl>
    <w:p>
      <w:pPr>
        <w:pStyle w:val="Heading1"/>
      </w:pPr>
      <w:r>
        <w:t>今後の方針・次の対応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314"/>
        <w:gridCol w:w="1775"/>
        <w:gridCol w:w="1775"/>
      </w:tblGrid>
      <w:tr>
        <w:trPr>
          <w:tblHeader/>
        </w:trPr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家計表の収入欄を記入して次回持参する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10月13日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生活支援課の面談に同行するか、本人に確認する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山本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10月7日</w:t>
            </w:r>
          </w:p>
        </w:tc>
      </w:tr>
      <w:tr>
        <w:trPr>
          <w:trHeight w:val="396" w:hRule="atLeast"/>
        </w:trPr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就労支援員に希望条件（日中・週4日）を共有する（本人同意済み）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山本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10月9日</w:t>
            </w:r>
          </w:p>
        </w:tc>
      </w:tr>
    </w:tbl>
    <w:p>
      <w:pPr>
        <w:pStyle w:val="Heading1"/>
      </w:pPr>
      <w:r>
        <w:t>関係機関との連絡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・10月6日 15:10　生活支援課の担当者に電話。面談を予約。本人の同意あり。</w:t>
            </w:r>
          </w:p>
        </w:tc>
      </w:tr>
    </w:tbl>
    <w:p>
      <w:pPr>
        <w:pStyle w:val="Heading1"/>
      </w:pPr>
      <w:r>
        <w:t>記録の確認</w:t>
      </w:r>
    </w:p>
    <w:p>
      <w:r>
        <w:rPr>
          <w:sz w:val="17"/>
        </w:rPr>
        <w:t>■ 引用した発言は録音で確かめ、時刻を書いた</w:t>
        <w:br/>
      </w:r>
      <w:r>
        <w:rPr>
          <w:sz w:val="17"/>
        </w:rPr>
        <w:t>■ 事実と判断を別の欄に書いた</w:t>
        <w:br/>
      </w:r>
      <w:r>
        <w:rPr>
          <w:sz w:val="17"/>
        </w:rPr>
        <w:t>■ 本人以外の個人を特定する情報は必要な範囲にとどめた</w:t>
        <w:br/>
      </w:r>
      <w:r>
        <w:rPr>
          <w:sz w:val="17"/>
        </w:rPr>
        <w:t>■ 共有する相手と範囲を確認した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jp.klang.ai/guides/case-record-writing/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